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65" w:rsidRDefault="00336465" w:rsidP="00336465">
      <w:pPr>
        <w:pStyle w:val="Title"/>
      </w:pPr>
      <w:bookmarkStart w:id="0" w:name="_GoBack"/>
      <w:bookmarkEnd w:id="0"/>
      <w:r>
        <w:t xml:space="preserve">Note-Taking Strategies Reflection </w:t>
      </w:r>
    </w:p>
    <w:p w:rsidR="00336465" w:rsidRPr="00336465" w:rsidRDefault="00336465" w:rsidP="00336465">
      <w:pPr>
        <w:rPr>
          <w:noProof/>
          <w:color w:val="2E373E" w:themeColor="background2" w:themeShade="40"/>
        </w:rPr>
      </w:pPr>
      <w:r w:rsidRPr="00336465">
        <w:rPr>
          <w:noProof/>
          <w:color w:val="2E373E" w:themeColor="background2" w:themeShade="40"/>
        </w:rPr>
        <w:t xml:space="preserve">Name: </w:t>
      </w:r>
      <w:r w:rsidRPr="00336465">
        <w:rPr>
          <w:noProof/>
          <w:color w:val="2E373E" w:themeColor="background2" w:themeShade="40"/>
          <w:u w:val="single"/>
        </w:rPr>
        <w:tab/>
      </w:r>
      <w:r w:rsidRPr="00336465">
        <w:rPr>
          <w:noProof/>
          <w:color w:val="2E373E" w:themeColor="background2" w:themeShade="40"/>
          <w:u w:val="single"/>
        </w:rPr>
        <w:tab/>
      </w:r>
      <w:r w:rsidRPr="00336465">
        <w:rPr>
          <w:noProof/>
          <w:color w:val="2E373E" w:themeColor="background2" w:themeShade="40"/>
          <w:u w:val="single"/>
        </w:rPr>
        <w:tab/>
      </w:r>
      <w:r w:rsidRPr="00336465">
        <w:rPr>
          <w:noProof/>
          <w:color w:val="2E373E" w:themeColor="background2" w:themeShade="40"/>
          <w:u w:val="single"/>
        </w:rPr>
        <w:tab/>
      </w:r>
      <w:r w:rsidRPr="00336465">
        <w:rPr>
          <w:noProof/>
          <w:color w:val="2E373E" w:themeColor="background2" w:themeShade="40"/>
          <w:u w:val="single"/>
        </w:rPr>
        <w:tab/>
      </w:r>
      <w:r w:rsidRPr="00336465">
        <w:rPr>
          <w:noProof/>
          <w:color w:val="2E373E" w:themeColor="background2" w:themeShade="40"/>
          <w:u w:val="single"/>
        </w:rPr>
        <w:tab/>
      </w:r>
      <w:r w:rsidRPr="00336465">
        <w:rPr>
          <w:noProof/>
          <w:color w:val="2E373E" w:themeColor="background2" w:themeShade="40"/>
          <w:u w:val="single"/>
        </w:rPr>
        <w:tab/>
      </w:r>
      <w:r w:rsidRPr="00336465">
        <w:rPr>
          <w:noProof/>
          <w:color w:val="2E373E" w:themeColor="background2" w:themeShade="40"/>
          <w:u w:val="single"/>
        </w:rPr>
        <w:tab/>
      </w:r>
    </w:p>
    <w:p w:rsid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pStyle w:val="ListParagraph"/>
        <w:numPr>
          <w:ilvl w:val="0"/>
          <w:numId w:val="24"/>
        </w:numPr>
        <w:spacing w:before="0" w:after="200" w:line="276" w:lineRule="auto"/>
        <w:ind w:left="360"/>
        <w:rPr>
          <w:color w:val="2E373E" w:themeColor="background2" w:themeShade="40"/>
        </w:rPr>
      </w:pPr>
      <w:r w:rsidRPr="00336465">
        <w:rPr>
          <w:color w:val="2E373E" w:themeColor="background2" w:themeShade="40"/>
        </w:rPr>
        <w:t>What do you like about the two techniques we learned today?</w:t>
      </w: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pStyle w:val="ListParagraph"/>
        <w:numPr>
          <w:ilvl w:val="0"/>
          <w:numId w:val="24"/>
        </w:numPr>
        <w:spacing w:before="0" w:after="200" w:line="276" w:lineRule="auto"/>
        <w:ind w:left="360"/>
        <w:rPr>
          <w:color w:val="2E373E" w:themeColor="background2" w:themeShade="40"/>
        </w:rPr>
      </w:pPr>
      <w:r w:rsidRPr="00336465">
        <w:rPr>
          <w:color w:val="2E373E" w:themeColor="background2" w:themeShade="40"/>
        </w:rPr>
        <w:t>What don't you like about the two techniques?</w:t>
      </w: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pStyle w:val="ListParagraph"/>
        <w:numPr>
          <w:ilvl w:val="0"/>
          <w:numId w:val="24"/>
        </w:numPr>
        <w:spacing w:before="0" w:after="200" w:line="276" w:lineRule="auto"/>
        <w:ind w:left="360"/>
        <w:rPr>
          <w:color w:val="2E373E" w:themeColor="background2" w:themeShade="40"/>
        </w:rPr>
      </w:pPr>
      <w:r w:rsidRPr="00336465">
        <w:rPr>
          <w:color w:val="2E373E" w:themeColor="background2" w:themeShade="40"/>
        </w:rPr>
        <w:t>How can I use the SQ3R reading technique in my classes?</w:t>
      </w: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pStyle w:val="ListParagraph"/>
        <w:numPr>
          <w:ilvl w:val="0"/>
          <w:numId w:val="24"/>
        </w:numPr>
        <w:spacing w:before="0" w:after="200" w:line="276" w:lineRule="auto"/>
        <w:ind w:left="360"/>
        <w:rPr>
          <w:color w:val="2E373E" w:themeColor="background2" w:themeShade="40"/>
        </w:rPr>
      </w:pPr>
      <w:r w:rsidRPr="00336465">
        <w:rPr>
          <w:color w:val="2E373E" w:themeColor="background2" w:themeShade="40"/>
        </w:rPr>
        <w:t>How can I use Q-notes in my classes?</w:t>
      </w: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pStyle w:val="ListParagraph"/>
        <w:numPr>
          <w:ilvl w:val="0"/>
          <w:numId w:val="24"/>
        </w:numPr>
        <w:spacing w:before="0" w:after="200" w:line="276" w:lineRule="auto"/>
        <w:ind w:left="360"/>
        <w:rPr>
          <w:color w:val="2E373E" w:themeColor="background2" w:themeShade="40"/>
        </w:rPr>
      </w:pPr>
      <w:r w:rsidRPr="00336465">
        <w:rPr>
          <w:color w:val="2E373E" w:themeColor="background2" w:themeShade="40"/>
        </w:rPr>
        <w:t>What other reading and note-taking techniques do I know?</w:t>
      </w: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rPr>
          <w:color w:val="2E373E" w:themeColor="background2" w:themeShade="40"/>
        </w:rPr>
      </w:pPr>
    </w:p>
    <w:p w:rsidR="00336465" w:rsidRPr="00336465" w:rsidRDefault="00336465" w:rsidP="00336465">
      <w:pPr>
        <w:pStyle w:val="ListParagraph"/>
        <w:numPr>
          <w:ilvl w:val="0"/>
          <w:numId w:val="24"/>
        </w:numPr>
        <w:spacing w:before="0" w:after="200" w:line="276" w:lineRule="auto"/>
        <w:ind w:left="360"/>
        <w:rPr>
          <w:color w:val="2E373E" w:themeColor="background2" w:themeShade="40"/>
        </w:rPr>
      </w:pPr>
      <w:r w:rsidRPr="00336465">
        <w:rPr>
          <w:color w:val="2E373E" w:themeColor="background2" w:themeShade="40"/>
        </w:rPr>
        <w:t>What advantages or disadvantages do these new techniques have over the ones I already knew?</w:t>
      </w:r>
    </w:p>
    <w:p w:rsidR="00336465" w:rsidRPr="00336465" w:rsidRDefault="00336465" w:rsidP="00336465"/>
    <w:sectPr w:rsidR="00336465" w:rsidRPr="00336465" w:rsidSect="00CB07D7">
      <w:footerReference w:type="default" r:id="rId8"/>
      <w:pgSz w:w="12240" w:h="15840"/>
      <w:pgMar w:top="1080" w:right="1080" w:bottom="108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12F" w:rsidRDefault="00EB312F" w:rsidP="00CB07D7">
      <w:pPr>
        <w:spacing w:before="0" w:after="0"/>
      </w:pPr>
      <w:r>
        <w:separator/>
      </w:r>
    </w:p>
  </w:endnote>
  <w:endnote w:type="continuationSeparator" w:id="0">
    <w:p w:rsidR="00EB312F" w:rsidRDefault="00EB312F" w:rsidP="00CB07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CD" w:rsidRDefault="003700CD" w:rsidP="00CB07D7">
    <w:pPr>
      <w:pStyle w:val="Footer"/>
      <w:tabs>
        <w:tab w:val="clear" w:pos="9360"/>
        <w:tab w:val="right" w:pos="19080"/>
      </w:tabs>
      <w:ind w:left="-720" w:right="-360"/>
    </w:pPr>
    <w:r>
      <w:rPr>
        <w:lang w:eastAsia="en-US"/>
      </w:rPr>
      <w:drawing>
        <wp:inline distT="0" distB="0" distL="0" distR="0">
          <wp:extent cx="2280651" cy="453644"/>
          <wp:effectExtent l="0" t="0" r="5715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bsons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0651" cy="453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</w:t>
    </w:r>
    <w:r>
      <w:rPr>
        <w:lang w:eastAsia="en-US"/>
      </w:rPr>
      <w:drawing>
        <wp:inline distT="0" distB="0" distL="0" distR="0">
          <wp:extent cx="1228232" cy="542036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mp U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232" cy="5420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12F" w:rsidRDefault="00EB312F" w:rsidP="00CB07D7">
      <w:pPr>
        <w:spacing w:before="0" w:after="0"/>
      </w:pPr>
      <w:r>
        <w:separator/>
      </w:r>
    </w:p>
  </w:footnote>
  <w:footnote w:type="continuationSeparator" w:id="0">
    <w:p w:rsidR="00EB312F" w:rsidRDefault="00EB312F" w:rsidP="00CB07D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2.8pt;height:112.8pt" o:bullet="t">
        <v:imagedata r:id="rId1" o:title="arrow"/>
      </v:shape>
    </w:pict>
  </w:numPicBullet>
  <w:numPicBullet w:numPicBulletId="1">
    <w:pict>
      <v:shape id="_x0000_i1027" type="#_x0000_t75" style="width:27pt;height:52.2pt" o:bullet="t">
        <v:imagedata r:id="rId2" o:title="hobsons_arrow"/>
      </v:shape>
    </w:pict>
  </w:numPicBullet>
  <w:abstractNum w:abstractNumId="0">
    <w:nsid w:val="01E96B9A"/>
    <w:multiLevelType w:val="hybridMultilevel"/>
    <w:tmpl w:val="9C5E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1647C"/>
    <w:multiLevelType w:val="hybridMultilevel"/>
    <w:tmpl w:val="4E904CE4"/>
    <w:lvl w:ilvl="0" w:tplc="4482A64A">
      <w:start w:val="1"/>
      <w:numFmt w:val="bullet"/>
      <w:pStyle w:val="HobsonsBullet1"/>
      <w:lvlText w:val=""/>
      <w:lvlPicBulletId w:val="0"/>
      <w:lvlJc w:val="left"/>
      <w:pPr>
        <w:tabs>
          <w:tab w:val="num" w:pos="648"/>
        </w:tabs>
        <w:ind w:left="648" w:hanging="288"/>
      </w:pPr>
      <w:rPr>
        <w:rFonts w:ascii="Symbol" w:hAnsi="Symbol" w:hint="default"/>
      </w:rPr>
    </w:lvl>
    <w:lvl w:ilvl="1" w:tplc="3F32D00A">
      <w:start w:val="1"/>
      <w:numFmt w:val="bullet"/>
      <w:pStyle w:val="HobsonsBullet2"/>
      <w:lvlText w:val=""/>
      <w:lvlJc w:val="left"/>
      <w:pPr>
        <w:ind w:left="1440" w:hanging="360"/>
      </w:pPr>
      <w:rPr>
        <w:rFonts w:ascii="Wingdings" w:hAnsi="Wingdings" w:hint="default"/>
        <w:color w:val="00A8B9"/>
      </w:rPr>
    </w:lvl>
    <w:lvl w:ilvl="2" w:tplc="405C796A">
      <w:start w:val="1"/>
      <w:numFmt w:val="bullet"/>
      <w:pStyle w:val="HobsonsBullet3"/>
      <w:lvlText w:val="–"/>
      <w:lvlJc w:val="left"/>
      <w:pPr>
        <w:ind w:left="2160" w:hanging="360"/>
      </w:pPr>
      <w:rPr>
        <w:rFonts w:ascii="Times New Roman" w:hAnsi="Times New Roman" w:cs="Times New Roman" w:hint="default"/>
        <w:color w:val="D4DADF" w:themeColor="background2"/>
        <w:sz w:val="2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27DE9"/>
    <w:multiLevelType w:val="hybridMultilevel"/>
    <w:tmpl w:val="4B40451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9852BC6"/>
    <w:multiLevelType w:val="hybridMultilevel"/>
    <w:tmpl w:val="8C66B18C"/>
    <w:lvl w:ilvl="0" w:tplc="CA1E66A6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A90AFA"/>
    <w:multiLevelType w:val="hybridMultilevel"/>
    <w:tmpl w:val="8CF29356"/>
    <w:lvl w:ilvl="0" w:tplc="B3A413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DEA1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E066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C29C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7484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B49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CE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D8C5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D699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4A14F6"/>
    <w:multiLevelType w:val="hybridMultilevel"/>
    <w:tmpl w:val="531A7838"/>
    <w:lvl w:ilvl="0" w:tplc="CA1E66A6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88522894">
      <w:start w:val="1"/>
      <w:numFmt w:val="lowerLetter"/>
      <w:lvlText w:val="%2."/>
      <w:lvlJc w:val="left"/>
      <w:pPr>
        <w:ind w:left="180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F66B90"/>
    <w:multiLevelType w:val="hybridMultilevel"/>
    <w:tmpl w:val="9374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FE74E7"/>
    <w:multiLevelType w:val="hybridMultilevel"/>
    <w:tmpl w:val="1960C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817588"/>
    <w:multiLevelType w:val="hybridMultilevel"/>
    <w:tmpl w:val="C178C156"/>
    <w:lvl w:ilvl="0" w:tplc="8A0432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CA94387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C16229"/>
    <w:multiLevelType w:val="hybridMultilevel"/>
    <w:tmpl w:val="25884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282F15"/>
    <w:multiLevelType w:val="hybridMultilevel"/>
    <w:tmpl w:val="CC405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F6E1A"/>
    <w:multiLevelType w:val="hybridMultilevel"/>
    <w:tmpl w:val="CD12BBA4"/>
    <w:lvl w:ilvl="0" w:tplc="68D08C2C">
      <w:start w:val="1"/>
      <w:numFmt w:val="decimal"/>
      <w:pStyle w:val="HobsonsNumber1stLevel"/>
      <w:lvlText w:val="%1."/>
      <w:lvlJc w:val="left"/>
      <w:pPr>
        <w:ind w:left="720" w:hanging="360"/>
      </w:pPr>
    </w:lvl>
    <w:lvl w:ilvl="1" w:tplc="4E64E5AA">
      <w:start w:val="1"/>
      <w:numFmt w:val="lowerLetter"/>
      <w:pStyle w:val="HobsonsNumber2ndLevel"/>
      <w:lvlText w:val="%2."/>
      <w:lvlJc w:val="left"/>
      <w:pPr>
        <w:ind w:left="1440" w:hanging="360"/>
      </w:pPr>
    </w:lvl>
    <w:lvl w:ilvl="2" w:tplc="1D7A37B2">
      <w:start w:val="1"/>
      <w:numFmt w:val="lowerRoman"/>
      <w:pStyle w:val="HobsonsNumber3rdLevel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E3610"/>
    <w:multiLevelType w:val="hybridMultilevel"/>
    <w:tmpl w:val="7A187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641E4F"/>
    <w:multiLevelType w:val="hybridMultilevel"/>
    <w:tmpl w:val="D4020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E320A0"/>
    <w:multiLevelType w:val="hybridMultilevel"/>
    <w:tmpl w:val="AEA6C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9B2E62"/>
    <w:multiLevelType w:val="hybridMultilevel"/>
    <w:tmpl w:val="531E17AC"/>
    <w:lvl w:ilvl="0" w:tplc="84007C28">
      <w:start w:val="1"/>
      <w:numFmt w:val="bullet"/>
      <w:pStyle w:val="Title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FC542E2"/>
    <w:multiLevelType w:val="hybridMultilevel"/>
    <w:tmpl w:val="2D58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F83C13"/>
    <w:multiLevelType w:val="hybridMultilevel"/>
    <w:tmpl w:val="C15C8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BE508F"/>
    <w:multiLevelType w:val="hybridMultilevel"/>
    <w:tmpl w:val="A9D4B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5282F"/>
    <w:multiLevelType w:val="multilevel"/>
    <w:tmpl w:val="077A36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0">
    <w:nsid w:val="6C636036"/>
    <w:multiLevelType w:val="hybridMultilevel"/>
    <w:tmpl w:val="745EA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2D15B2"/>
    <w:multiLevelType w:val="hybridMultilevel"/>
    <w:tmpl w:val="08E48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140EF6"/>
    <w:multiLevelType w:val="hybridMultilevel"/>
    <w:tmpl w:val="49CEBE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F1D4C60"/>
    <w:multiLevelType w:val="hybridMultilevel"/>
    <w:tmpl w:val="A9EC32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1"/>
  </w:num>
  <w:num w:numId="3">
    <w:abstractNumId w:val="15"/>
  </w:num>
  <w:num w:numId="4">
    <w:abstractNumId w:val="21"/>
  </w:num>
  <w:num w:numId="5">
    <w:abstractNumId w:val="14"/>
  </w:num>
  <w:num w:numId="6">
    <w:abstractNumId w:val="7"/>
  </w:num>
  <w:num w:numId="7">
    <w:abstractNumId w:val="16"/>
  </w:num>
  <w:num w:numId="8">
    <w:abstractNumId w:val="12"/>
  </w:num>
  <w:num w:numId="9">
    <w:abstractNumId w:val="18"/>
  </w:num>
  <w:num w:numId="10">
    <w:abstractNumId w:val="22"/>
  </w:num>
  <w:num w:numId="11">
    <w:abstractNumId w:val="17"/>
  </w:num>
  <w:num w:numId="12">
    <w:abstractNumId w:val="19"/>
  </w:num>
  <w:num w:numId="13">
    <w:abstractNumId w:val="23"/>
  </w:num>
  <w:num w:numId="14">
    <w:abstractNumId w:val="20"/>
  </w:num>
  <w:num w:numId="15">
    <w:abstractNumId w:val="5"/>
  </w:num>
  <w:num w:numId="16">
    <w:abstractNumId w:val="3"/>
  </w:num>
  <w:num w:numId="17">
    <w:abstractNumId w:val="8"/>
  </w:num>
  <w:num w:numId="18">
    <w:abstractNumId w:val="10"/>
  </w:num>
  <w:num w:numId="19">
    <w:abstractNumId w:val="0"/>
  </w:num>
  <w:num w:numId="20">
    <w:abstractNumId w:val="13"/>
  </w:num>
  <w:num w:numId="21">
    <w:abstractNumId w:val="6"/>
  </w:num>
  <w:num w:numId="22">
    <w:abstractNumId w:val="4"/>
  </w:num>
  <w:num w:numId="23">
    <w:abstractNumId w:val="2"/>
  </w:num>
  <w:num w:numId="2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CB07D7"/>
    <w:rsid w:val="0008393E"/>
    <w:rsid w:val="000A287F"/>
    <w:rsid w:val="00184C7A"/>
    <w:rsid w:val="0033286F"/>
    <w:rsid w:val="00336465"/>
    <w:rsid w:val="00351D2E"/>
    <w:rsid w:val="003700CD"/>
    <w:rsid w:val="003959C0"/>
    <w:rsid w:val="004272C5"/>
    <w:rsid w:val="00445C65"/>
    <w:rsid w:val="00491957"/>
    <w:rsid w:val="005B10E9"/>
    <w:rsid w:val="00633E86"/>
    <w:rsid w:val="006676FA"/>
    <w:rsid w:val="00746881"/>
    <w:rsid w:val="007D6E77"/>
    <w:rsid w:val="00814A7D"/>
    <w:rsid w:val="008C06BD"/>
    <w:rsid w:val="0097408D"/>
    <w:rsid w:val="009833B1"/>
    <w:rsid w:val="009C0A76"/>
    <w:rsid w:val="00B61D91"/>
    <w:rsid w:val="00B645E6"/>
    <w:rsid w:val="00C413C3"/>
    <w:rsid w:val="00C54E18"/>
    <w:rsid w:val="00C7610F"/>
    <w:rsid w:val="00C83D51"/>
    <w:rsid w:val="00CB07D7"/>
    <w:rsid w:val="00D505F5"/>
    <w:rsid w:val="00DF235F"/>
    <w:rsid w:val="00E34CB0"/>
    <w:rsid w:val="00E874CD"/>
    <w:rsid w:val="00EB312F"/>
    <w:rsid w:val="00ED1714"/>
    <w:rsid w:val="00EF7F7F"/>
    <w:rsid w:val="00F167A8"/>
    <w:rsid w:val="00F622A2"/>
    <w:rsid w:val="00FB0D7A"/>
    <w:rsid w:val="00FC1BE9"/>
    <w:rsid w:val="00FD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A287F"/>
    <w:pPr>
      <w:spacing w:before="120" w:after="120"/>
    </w:pPr>
    <w:rPr>
      <w:rFonts w:ascii="Times New Roman" w:eastAsia="Times New Roman" w:hAnsi="Times New Roman" w:cs="Times New Roman"/>
      <w:color w:val="404040"/>
      <w:sz w:val="22"/>
      <w:szCs w:val="22"/>
    </w:rPr>
  </w:style>
  <w:style w:type="paragraph" w:styleId="Heading1">
    <w:name w:val="heading 1"/>
    <w:next w:val="HobsonsText"/>
    <w:link w:val="Heading1Char"/>
    <w:qFormat/>
    <w:rsid w:val="000A287F"/>
    <w:pPr>
      <w:keepNext/>
      <w:spacing w:before="360" w:after="180"/>
      <w:outlineLvl w:val="0"/>
    </w:pPr>
    <w:rPr>
      <w:rFonts w:ascii="Times New Roman" w:eastAsia="Times New Roman" w:hAnsi="Times New Roman" w:cs="Times New Roman"/>
      <w:b/>
      <w:color w:val="00A8B9"/>
      <w:sz w:val="36"/>
      <w:szCs w:val="28"/>
    </w:rPr>
  </w:style>
  <w:style w:type="paragraph" w:styleId="Heading2">
    <w:name w:val="heading 2"/>
    <w:next w:val="HobsonsText"/>
    <w:link w:val="Heading2Char"/>
    <w:qFormat/>
    <w:rsid w:val="000A287F"/>
    <w:pPr>
      <w:keepNext/>
      <w:spacing w:before="240" w:after="120"/>
      <w:outlineLvl w:val="1"/>
    </w:pPr>
    <w:rPr>
      <w:rFonts w:ascii="Times New Roman" w:eastAsia="Times New Roman" w:hAnsi="Times New Roman" w:cs="Times New Roman"/>
      <w:b/>
      <w:color w:val="00A8B9"/>
      <w:sz w:val="28"/>
      <w:szCs w:val="28"/>
    </w:rPr>
  </w:style>
  <w:style w:type="paragraph" w:styleId="Heading3">
    <w:name w:val="heading 3"/>
    <w:next w:val="HobsonsText"/>
    <w:link w:val="Heading3Char"/>
    <w:unhideWhenUsed/>
    <w:qFormat/>
    <w:rsid w:val="000A287F"/>
    <w:pPr>
      <w:keepNext/>
      <w:spacing w:before="180" w:after="60"/>
      <w:outlineLvl w:val="2"/>
    </w:pPr>
    <w:rPr>
      <w:rFonts w:ascii="Times New Roman" w:eastAsia="Times New Roman" w:hAnsi="Times New Roman" w:cs="Times New Roman"/>
      <w:b/>
      <w:color w:val="616365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A287F"/>
    <w:pPr>
      <w:keepNext/>
      <w:keepLines/>
      <w:spacing w:before="200"/>
      <w:outlineLvl w:val="3"/>
    </w:pPr>
    <w:rPr>
      <w:rFonts w:ascii="Calibri" w:hAnsi="Calibri"/>
      <w:b/>
      <w:bCs/>
      <w:i/>
      <w:iCs/>
      <w:color w:val="5BBBB7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A287F"/>
    <w:pPr>
      <w:keepNext/>
      <w:keepLines/>
      <w:spacing w:before="200"/>
      <w:outlineLvl w:val="4"/>
    </w:pPr>
    <w:rPr>
      <w:rFonts w:ascii="Calibri" w:hAnsi="Calibri"/>
      <w:color w:val="28615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A287F"/>
    <w:pPr>
      <w:keepNext/>
      <w:keepLines/>
      <w:spacing w:before="200"/>
      <w:outlineLvl w:val="5"/>
    </w:pPr>
    <w:rPr>
      <w:rFonts w:ascii="Calibri" w:hAnsi="Calibri"/>
      <w:i/>
      <w:iCs/>
      <w:color w:val="28615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A287F"/>
    <w:pPr>
      <w:keepNext/>
      <w:keepLines/>
      <w:spacing w:before="200"/>
      <w:outlineLvl w:val="6"/>
    </w:pPr>
    <w:rPr>
      <w:rFonts w:ascii="Calibri" w:hAnsi="Calibr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A287F"/>
    <w:pPr>
      <w:keepNext/>
      <w:keepLines/>
      <w:spacing w:before="200"/>
      <w:outlineLvl w:val="7"/>
    </w:pPr>
    <w:rPr>
      <w:rFonts w:ascii="Calibri" w:hAnsi="Calibr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A287F"/>
    <w:pPr>
      <w:keepNext/>
      <w:keepLines/>
      <w:spacing w:before="200"/>
      <w:outlineLvl w:val="8"/>
    </w:pPr>
    <w:rPr>
      <w:rFonts w:ascii="Calibri" w:hAnsi="Calibr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obsonsBullet1">
    <w:name w:val="Hobsons Bullet 1"/>
    <w:basedOn w:val="Normal"/>
    <w:qFormat/>
    <w:rsid w:val="000A287F"/>
    <w:pPr>
      <w:numPr>
        <w:numId w:val="1"/>
      </w:numPr>
      <w:spacing w:before="0"/>
    </w:pPr>
    <w:rPr>
      <w:color w:val="000000"/>
    </w:rPr>
  </w:style>
  <w:style w:type="paragraph" w:customStyle="1" w:styleId="HobsonsBullet2">
    <w:name w:val="Hobsons Bullet 2"/>
    <w:basedOn w:val="HobsonsBullet1"/>
    <w:qFormat/>
    <w:rsid w:val="000A287F"/>
    <w:pPr>
      <w:numPr>
        <w:ilvl w:val="1"/>
      </w:numPr>
      <w:tabs>
        <w:tab w:val="left" w:pos="990"/>
      </w:tabs>
    </w:pPr>
  </w:style>
  <w:style w:type="paragraph" w:customStyle="1" w:styleId="HobsonsBullet3">
    <w:name w:val="Hobsons Bullet 3"/>
    <w:basedOn w:val="HobsonsBullet2"/>
    <w:qFormat/>
    <w:rsid w:val="000A287F"/>
    <w:pPr>
      <w:numPr>
        <w:ilvl w:val="2"/>
      </w:numPr>
      <w:tabs>
        <w:tab w:val="clear" w:pos="990"/>
      </w:tabs>
    </w:pPr>
  </w:style>
  <w:style w:type="paragraph" w:customStyle="1" w:styleId="HobsonsText">
    <w:name w:val="Hobsons Text"/>
    <w:qFormat/>
    <w:rsid w:val="000A287F"/>
    <w:pPr>
      <w:spacing w:after="120"/>
    </w:pPr>
    <w:rPr>
      <w:rFonts w:ascii="Times New Roman" w:eastAsia="Times New Roman" w:hAnsi="Times New Roman" w:cs="Times New Roman"/>
      <w:color w:val="404040"/>
      <w:sz w:val="22"/>
      <w:szCs w:val="22"/>
    </w:rPr>
  </w:style>
  <w:style w:type="paragraph" w:customStyle="1" w:styleId="HobsonsNumber1stLevel">
    <w:name w:val="Hobsons Number 1st Level"/>
    <w:basedOn w:val="HobsonsText"/>
    <w:qFormat/>
    <w:rsid w:val="000A287F"/>
    <w:pPr>
      <w:numPr>
        <w:numId w:val="2"/>
      </w:numPr>
      <w:spacing w:after="60"/>
    </w:pPr>
  </w:style>
  <w:style w:type="paragraph" w:customStyle="1" w:styleId="HobsonsNumber2ndLevel">
    <w:name w:val="Hobsons Number 2nd Level"/>
    <w:basedOn w:val="HobsonsNumber1stLevel"/>
    <w:qFormat/>
    <w:rsid w:val="000A287F"/>
    <w:pPr>
      <w:numPr>
        <w:ilvl w:val="1"/>
      </w:numPr>
    </w:pPr>
  </w:style>
  <w:style w:type="paragraph" w:customStyle="1" w:styleId="HobsonsNumber3rdLevel">
    <w:name w:val="Hobsons Number 3rd Level"/>
    <w:basedOn w:val="HobsonsNumber1stLevel"/>
    <w:qFormat/>
    <w:rsid w:val="000A287F"/>
    <w:pPr>
      <w:numPr>
        <w:ilvl w:val="2"/>
      </w:numPr>
    </w:pPr>
  </w:style>
  <w:style w:type="character" w:customStyle="1" w:styleId="Heading1Char">
    <w:name w:val="Heading 1 Char"/>
    <w:basedOn w:val="DefaultParagraphFont"/>
    <w:link w:val="Heading1"/>
    <w:rsid w:val="000A287F"/>
    <w:rPr>
      <w:rFonts w:ascii="Times New Roman" w:eastAsia="Times New Roman" w:hAnsi="Times New Roman" w:cs="Times New Roman"/>
      <w:b/>
      <w:color w:val="00A8B9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0A287F"/>
    <w:rPr>
      <w:rFonts w:ascii="Times New Roman" w:eastAsia="Times New Roman" w:hAnsi="Times New Roman" w:cs="Times New Roman"/>
      <w:b/>
      <w:color w:val="00A8B9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0A287F"/>
    <w:rPr>
      <w:rFonts w:ascii="Times New Roman" w:eastAsia="Times New Roman" w:hAnsi="Times New Roman" w:cs="Times New Roman"/>
      <w:b/>
      <w:color w:val="616365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0A287F"/>
    <w:rPr>
      <w:rFonts w:ascii="Calibri" w:eastAsia="Times New Roman" w:hAnsi="Calibri" w:cs="Times New Roman"/>
      <w:b/>
      <w:bCs/>
      <w:i/>
      <w:iCs/>
      <w:color w:val="5BBBB7"/>
      <w:sz w:val="22"/>
      <w:szCs w:val="22"/>
    </w:rPr>
  </w:style>
  <w:style w:type="character" w:customStyle="1" w:styleId="Heading5Char">
    <w:name w:val="Heading 5 Char"/>
    <w:basedOn w:val="DefaultParagraphFont"/>
    <w:link w:val="Heading5"/>
    <w:semiHidden/>
    <w:rsid w:val="000A287F"/>
    <w:rPr>
      <w:rFonts w:ascii="Calibri" w:eastAsia="Times New Roman" w:hAnsi="Calibri" w:cs="Times New Roman"/>
      <w:color w:val="28615F"/>
      <w:sz w:val="22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0A287F"/>
    <w:rPr>
      <w:rFonts w:ascii="Calibri" w:eastAsia="Times New Roman" w:hAnsi="Calibri" w:cs="Times New Roman"/>
      <w:i/>
      <w:iCs/>
      <w:color w:val="28615F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A287F"/>
    <w:rPr>
      <w:rFonts w:ascii="Calibri" w:eastAsia="Times New Roman" w:hAnsi="Calibri" w:cs="Times New Roman"/>
      <w:i/>
      <w:iCs/>
      <w:color w:val="404040"/>
      <w:sz w:val="22"/>
      <w:szCs w:val="22"/>
    </w:rPr>
  </w:style>
  <w:style w:type="character" w:customStyle="1" w:styleId="Heading8Char">
    <w:name w:val="Heading 8 Char"/>
    <w:basedOn w:val="DefaultParagraphFont"/>
    <w:link w:val="Heading8"/>
    <w:semiHidden/>
    <w:rsid w:val="000A287F"/>
    <w:rPr>
      <w:rFonts w:ascii="Calibri" w:eastAsia="Times New Roman" w:hAnsi="Calibri" w:cs="Times New Roman"/>
      <w:color w:val="404040"/>
      <w:sz w:val="22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A287F"/>
    <w:rPr>
      <w:rFonts w:ascii="Calibri" w:eastAsia="Times New Roman" w:hAnsi="Calibri" w:cs="Times New Roman"/>
      <w:i/>
      <w:iCs/>
      <w:color w:val="404040"/>
      <w:sz w:val="22"/>
      <w:szCs w:val="20"/>
    </w:rPr>
  </w:style>
  <w:style w:type="paragraph" w:styleId="Header">
    <w:name w:val="header"/>
    <w:basedOn w:val="Normal"/>
    <w:link w:val="HeaderChar"/>
    <w:unhideWhenUsed/>
    <w:rsid w:val="000A28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A287F"/>
    <w:rPr>
      <w:rFonts w:ascii="Times New Roman" w:eastAsia="Times New Roman" w:hAnsi="Times New Roman" w:cs="Times New Roman"/>
      <w:color w:val="40404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8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87F"/>
    <w:rPr>
      <w:rFonts w:ascii="Lucida Grande" w:eastAsia="Times New Roman" w:hAnsi="Lucida Grande" w:cs="Lucida Grande"/>
      <w:color w:val="404040"/>
      <w:sz w:val="18"/>
      <w:szCs w:val="18"/>
    </w:rPr>
  </w:style>
  <w:style w:type="paragraph" w:styleId="Footer">
    <w:name w:val="footer"/>
    <w:basedOn w:val="Normal"/>
    <w:link w:val="FooterChar"/>
    <w:unhideWhenUsed/>
    <w:rsid w:val="000A287F"/>
    <w:pPr>
      <w:tabs>
        <w:tab w:val="right" w:pos="9360"/>
      </w:tabs>
      <w:spacing w:before="0" w:after="0"/>
    </w:pPr>
    <w:rPr>
      <w:noProof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0A287F"/>
    <w:rPr>
      <w:rFonts w:ascii="Times New Roman" w:eastAsia="Times New Roman" w:hAnsi="Times New Roman" w:cs="Times New Roman"/>
      <w:noProof/>
      <w:color w:val="404040"/>
      <w:sz w:val="18"/>
      <w:szCs w:val="18"/>
    </w:rPr>
  </w:style>
  <w:style w:type="character" w:styleId="PageNumber">
    <w:name w:val="page number"/>
    <w:uiPriority w:val="99"/>
    <w:unhideWhenUsed/>
    <w:rsid w:val="000A287F"/>
    <w:rPr>
      <w:color w:val="616365"/>
      <w:sz w:val="24"/>
      <w:szCs w:val="24"/>
    </w:rPr>
  </w:style>
  <w:style w:type="paragraph" w:styleId="Title">
    <w:name w:val="Title"/>
    <w:next w:val="Normal"/>
    <w:link w:val="TitleChar"/>
    <w:qFormat/>
    <w:rsid w:val="000A287F"/>
    <w:pPr>
      <w:numPr>
        <w:numId w:val="3"/>
      </w:numPr>
      <w:tabs>
        <w:tab w:val="right" w:pos="9360"/>
      </w:tabs>
      <w:spacing w:after="360"/>
    </w:pPr>
    <w:rPr>
      <w:rFonts w:ascii="Times New Roman" w:eastAsia="Times New Roman" w:hAnsi="Times New Roman" w:cs="Times New Roman"/>
      <w:color w:val="616365"/>
      <w:sz w:val="64"/>
      <w:szCs w:val="72"/>
    </w:rPr>
  </w:style>
  <w:style w:type="character" w:customStyle="1" w:styleId="TitleChar">
    <w:name w:val="Title Char"/>
    <w:basedOn w:val="DefaultParagraphFont"/>
    <w:link w:val="Title"/>
    <w:rsid w:val="000A287F"/>
    <w:rPr>
      <w:rFonts w:ascii="Times New Roman" w:eastAsia="Times New Roman" w:hAnsi="Times New Roman" w:cs="Times New Roman"/>
      <w:color w:val="616365"/>
      <w:sz w:val="64"/>
      <w:szCs w:val="72"/>
    </w:rPr>
  </w:style>
  <w:style w:type="paragraph" w:styleId="Subtitle">
    <w:name w:val="Subtitle"/>
    <w:basedOn w:val="Title"/>
    <w:next w:val="Normal"/>
    <w:link w:val="SubtitleChar"/>
    <w:qFormat/>
    <w:rsid w:val="000A287F"/>
    <w:pPr>
      <w:numPr>
        <w:numId w:val="0"/>
      </w:numPr>
    </w:pPr>
    <w:rPr>
      <w:noProof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0A287F"/>
    <w:rPr>
      <w:rFonts w:ascii="Times New Roman" w:eastAsia="Times New Roman" w:hAnsi="Times New Roman" w:cs="Times New Roman"/>
      <w:noProof/>
      <w:color w:val="616365"/>
      <w:sz w:val="44"/>
      <w:szCs w:val="44"/>
    </w:rPr>
  </w:style>
  <w:style w:type="table" w:styleId="TableGrid">
    <w:name w:val="Table Grid"/>
    <w:basedOn w:val="TableNormal"/>
    <w:uiPriority w:val="59"/>
    <w:rsid w:val="000A287F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07D7"/>
    <w:pPr>
      <w:ind w:left="720"/>
      <w:contextualSpacing/>
    </w:pPr>
  </w:style>
  <w:style w:type="character" w:customStyle="1" w:styleId="A0">
    <w:name w:val="A0"/>
    <w:uiPriority w:val="99"/>
    <w:rsid w:val="00491957"/>
    <w:rPr>
      <w:rFonts w:cs="Garamond"/>
      <w:color w:val="000000"/>
      <w:sz w:val="14"/>
      <w:szCs w:val="14"/>
    </w:rPr>
  </w:style>
  <w:style w:type="character" w:styleId="Hyperlink">
    <w:name w:val="Hyperlink"/>
    <w:basedOn w:val="DefaultParagraphFont"/>
    <w:uiPriority w:val="99"/>
    <w:rsid w:val="00491957"/>
    <w:rPr>
      <w:color w:val="007A87" w:themeColor="hyperlink"/>
      <w:u w:val="single"/>
    </w:rPr>
  </w:style>
  <w:style w:type="paragraph" w:styleId="NormalWeb">
    <w:name w:val="Normal (Web)"/>
    <w:basedOn w:val="Normal"/>
    <w:uiPriority w:val="99"/>
    <w:rsid w:val="00C83D51"/>
    <w:pPr>
      <w:spacing w:beforeLines="1" w:afterLines="1"/>
    </w:pPr>
    <w:rPr>
      <w:rFonts w:ascii="Times" w:eastAsia="Calibri" w:hAnsi="Times"/>
      <w:color w:val="auto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A287F"/>
    <w:pPr>
      <w:spacing w:before="120" w:after="120"/>
    </w:pPr>
    <w:rPr>
      <w:rFonts w:ascii="Times New Roman" w:eastAsia="Times New Roman" w:hAnsi="Times New Roman" w:cs="Times New Roman"/>
      <w:color w:val="404040"/>
      <w:sz w:val="22"/>
      <w:szCs w:val="22"/>
    </w:rPr>
  </w:style>
  <w:style w:type="paragraph" w:styleId="Heading1">
    <w:name w:val="heading 1"/>
    <w:next w:val="HobsonsText"/>
    <w:link w:val="Heading1Char"/>
    <w:qFormat/>
    <w:rsid w:val="000A287F"/>
    <w:pPr>
      <w:keepNext/>
      <w:spacing w:before="360" w:after="180"/>
      <w:outlineLvl w:val="0"/>
    </w:pPr>
    <w:rPr>
      <w:rFonts w:ascii="Times New Roman" w:eastAsia="Times New Roman" w:hAnsi="Times New Roman" w:cs="Times New Roman"/>
      <w:b/>
      <w:color w:val="00A8B9"/>
      <w:sz w:val="36"/>
      <w:szCs w:val="28"/>
    </w:rPr>
  </w:style>
  <w:style w:type="paragraph" w:styleId="Heading2">
    <w:name w:val="heading 2"/>
    <w:next w:val="HobsonsText"/>
    <w:link w:val="Heading2Char"/>
    <w:qFormat/>
    <w:rsid w:val="000A287F"/>
    <w:pPr>
      <w:keepNext/>
      <w:spacing w:before="240" w:after="120"/>
      <w:outlineLvl w:val="1"/>
    </w:pPr>
    <w:rPr>
      <w:rFonts w:ascii="Times New Roman" w:eastAsia="Times New Roman" w:hAnsi="Times New Roman" w:cs="Times New Roman"/>
      <w:b/>
      <w:color w:val="00A8B9"/>
      <w:sz w:val="28"/>
      <w:szCs w:val="28"/>
    </w:rPr>
  </w:style>
  <w:style w:type="paragraph" w:styleId="Heading3">
    <w:name w:val="heading 3"/>
    <w:next w:val="HobsonsText"/>
    <w:link w:val="Heading3Char"/>
    <w:unhideWhenUsed/>
    <w:qFormat/>
    <w:rsid w:val="000A287F"/>
    <w:pPr>
      <w:keepNext/>
      <w:spacing w:before="180" w:after="60"/>
      <w:outlineLvl w:val="2"/>
    </w:pPr>
    <w:rPr>
      <w:rFonts w:ascii="Times New Roman" w:eastAsia="Times New Roman" w:hAnsi="Times New Roman" w:cs="Times New Roman"/>
      <w:b/>
      <w:color w:val="616365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A287F"/>
    <w:pPr>
      <w:keepNext/>
      <w:keepLines/>
      <w:spacing w:before="200"/>
      <w:outlineLvl w:val="3"/>
    </w:pPr>
    <w:rPr>
      <w:rFonts w:ascii="Calibri" w:hAnsi="Calibri"/>
      <w:b/>
      <w:bCs/>
      <w:i/>
      <w:iCs/>
      <w:color w:val="5BBBB7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A287F"/>
    <w:pPr>
      <w:keepNext/>
      <w:keepLines/>
      <w:spacing w:before="200"/>
      <w:outlineLvl w:val="4"/>
    </w:pPr>
    <w:rPr>
      <w:rFonts w:ascii="Calibri" w:hAnsi="Calibri"/>
      <w:color w:val="28615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A287F"/>
    <w:pPr>
      <w:keepNext/>
      <w:keepLines/>
      <w:spacing w:before="200"/>
      <w:outlineLvl w:val="5"/>
    </w:pPr>
    <w:rPr>
      <w:rFonts w:ascii="Calibri" w:hAnsi="Calibri"/>
      <w:i/>
      <w:iCs/>
      <w:color w:val="28615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A287F"/>
    <w:pPr>
      <w:keepNext/>
      <w:keepLines/>
      <w:spacing w:before="200"/>
      <w:outlineLvl w:val="6"/>
    </w:pPr>
    <w:rPr>
      <w:rFonts w:ascii="Calibri" w:hAnsi="Calibr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A287F"/>
    <w:pPr>
      <w:keepNext/>
      <w:keepLines/>
      <w:spacing w:before="200"/>
      <w:outlineLvl w:val="7"/>
    </w:pPr>
    <w:rPr>
      <w:rFonts w:ascii="Calibri" w:hAnsi="Calibr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A287F"/>
    <w:pPr>
      <w:keepNext/>
      <w:keepLines/>
      <w:spacing w:before="200"/>
      <w:outlineLvl w:val="8"/>
    </w:pPr>
    <w:rPr>
      <w:rFonts w:ascii="Calibri" w:hAnsi="Calibr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obsonsBullet1">
    <w:name w:val="Hobsons Bullet 1"/>
    <w:basedOn w:val="Normal"/>
    <w:qFormat/>
    <w:rsid w:val="000A287F"/>
    <w:pPr>
      <w:numPr>
        <w:numId w:val="1"/>
      </w:numPr>
      <w:spacing w:before="0"/>
    </w:pPr>
    <w:rPr>
      <w:color w:val="000000"/>
    </w:rPr>
  </w:style>
  <w:style w:type="paragraph" w:customStyle="1" w:styleId="HobsonsBullet2">
    <w:name w:val="Hobsons Bullet 2"/>
    <w:basedOn w:val="HobsonsBullet1"/>
    <w:qFormat/>
    <w:rsid w:val="000A287F"/>
    <w:pPr>
      <w:numPr>
        <w:ilvl w:val="1"/>
      </w:numPr>
      <w:tabs>
        <w:tab w:val="left" w:pos="990"/>
      </w:tabs>
    </w:pPr>
  </w:style>
  <w:style w:type="paragraph" w:customStyle="1" w:styleId="HobsonsBullet3">
    <w:name w:val="Hobsons Bullet 3"/>
    <w:basedOn w:val="HobsonsBullet2"/>
    <w:qFormat/>
    <w:rsid w:val="000A287F"/>
    <w:pPr>
      <w:numPr>
        <w:ilvl w:val="2"/>
      </w:numPr>
      <w:tabs>
        <w:tab w:val="clear" w:pos="990"/>
      </w:tabs>
    </w:pPr>
  </w:style>
  <w:style w:type="paragraph" w:customStyle="1" w:styleId="HobsonsText">
    <w:name w:val="Hobsons Text"/>
    <w:qFormat/>
    <w:rsid w:val="000A287F"/>
    <w:pPr>
      <w:spacing w:after="120"/>
    </w:pPr>
    <w:rPr>
      <w:rFonts w:ascii="Times New Roman" w:eastAsia="Times New Roman" w:hAnsi="Times New Roman" w:cs="Times New Roman"/>
      <w:color w:val="404040"/>
      <w:sz w:val="22"/>
      <w:szCs w:val="22"/>
    </w:rPr>
  </w:style>
  <w:style w:type="paragraph" w:customStyle="1" w:styleId="HobsonsNumber1stLevel">
    <w:name w:val="Hobsons Number 1st Level"/>
    <w:basedOn w:val="HobsonsText"/>
    <w:qFormat/>
    <w:rsid w:val="000A287F"/>
    <w:pPr>
      <w:numPr>
        <w:numId w:val="2"/>
      </w:numPr>
      <w:spacing w:after="60"/>
    </w:pPr>
  </w:style>
  <w:style w:type="paragraph" w:customStyle="1" w:styleId="HobsonsNumber2ndLevel">
    <w:name w:val="Hobsons Number 2nd Level"/>
    <w:basedOn w:val="HobsonsNumber1stLevel"/>
    <w:qFormat/>
    <w:rsid w:val="000A287F"/>
    <w:pPr>
      <w:numPr>
        <w:ilvl w:val="1"/>
      </w:numPr>
    </w:pPr>
  </w:style>
  <w:style w:type="paragraph" w:customStyle="1" w:styleId="HobsonsNumber3rdLevel">
    <w:name w:val="Hobsons Number 3rd Level"/>
    <w:basedOn w:val="HobsonsNumber1stLevel"/>
    <w:qFormat/>
    <w:rsid w:val="000A287F"/>
    <w:pPr>
      <w:numPr>
        <w:ilvl w:val="2"/>
      </w:numPr>
    </w:pPr>
  </w:style>
  <w:style w:type="character" w:customStyle="1" w:styleId="Heading1Char">
    <w:name w:val="Heading 1 Char"/>
    <w:basedOn w:val="DefaultParagraphFont"/>
    <w:link w:val="Heading1"/>
    <w:rsid w:val="000A287F"/>
    <w:rPr>
      <w:rFonts w:ascii="Times New Roman" w:eastAsia="Times New Roman" w:hAnsi="Times New Roman" w:cs="Times New Roman"/>
      <w:b/>
      <w:color w:val="00A8B9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0A287F"/>
    <w:rPr>
      <w:rFonts w:ascii="Times New Roman" w:eastAsia="Times New Roman" w:hAnsi="Times New Roman" w:cs="Times New Roman"/>
      <w:b/>
      <w:color w:val="00A8B9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0A287F"/>
    <w:rPr>
      <w:rFonts w:ascii="Times New Roman" w:eastAsia="Times New Roman" w:hAnsi="Times New Roman" w:cs="Times New Roman"/>
      <w:b/>
      <w:color w:val="616365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0A287F"/>
    <w:rPr>
      <w:rFonts w:ascii="Calibri" w:eastAsia="Times New Roman" w:hAnsi="Calibri" w:cs="Times New Roman"/>
      <w:b/>
      <w:bCs/>
      <w:i/>
      <w:iCs/>
      <w:color w:val="5BBBB7"/>
      <w:sz w:val="22"/>
      <w:szCs w:val="22"/>
    </w:rPr>
  </w:style>
  <w:style w:type="character" w:customStyle="1" w:styleId="Heading5Char">
    <w:name w:val="Heading 5 Char"/>
    <w:basedOn w:val="DefaultParagraphFont"/>
    <w:link w:val="Heading5"/>
    <w:semiHidden/>
    <w:rsid w:val="000A287F"/>
    <w:rPr>
      <w:rFonts w:ascii="Calibri" w:eastAsia="Times New Roman" w:hAnsi="Calibri" w:cs="Times New Roman"/>
      <w:color w:val="28615F"/>
      <w:sz w:val="22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0A287F"/>
    <w:rPr>
      <w:rFonts w:ascii="Calibri" w:eastAsia="Times New Roman" w:hAnsi="Calibri" w:cs="Times New Roman"/>
      <w:i/>
      <w:iCs/>
      <w:color w:val="28615F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A287F"/>
    <w:rPr>
      <w:rFonts w:ascii="Calibri" w:eastAsia="Times New Roman" w:hAnsi="Calibri" w:cs="Times New Roman"/>
      <w:i/>
      <w:iCs/>
      <w:color w:val="404040"/>
      <w:sz w:val="22"/>
      <w:szCs w:val="22"/>
    </w:rPr>
  </w:style>
  <w:style w:type="character" w:customStyle="1" w:styleId="Heading8Char">
    <w:name w:val="Heading 8 Char"/>
    <w:basedOn w:val="DefaultParagraphFont"/>
    <w:link w:val="Heading8"/>
    <w:semiHidden/>
    <w:rsid w:val="000A287F"/>
    <w:rPr>
      <w:rFonts w:ascii="Calibri" w:eastAsia="Times New Roman" w:hAnsi="Calibri" w:cs="Times New Roman"/>
      <w:color w:val="404040"/>
      <w:sz w:val="22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A287F"/>
    <w:rPr>
      <w:rFonts w:ascii="Calibri" w:eastAsia="Times New Roman" w:hAnsi="Calibri" w:cs="Times New Roman"/>
      <w:i/>
      <w:iCs/>
      <w:color w:val="404040"/>
      <w:sz w:val="22"/>
      <w:szCs w:val="20"/>
    </w:rPr>
  </w:style>
  <w:style w:type="paragraph" w:styleId="Header">
    <w:name w:val="header"/>
    <w:basedOn w:val="Normal"/>
    <w:link w:val="HeaderChar"/>
    <w:unhideWhenUsed/>
    <w:rsid w:val="000A28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A287F"/>
    <w:rPr>
      <w:rFonts w:ascii="Times New Roman" w:eastAsia="Times New Roman" w:hAnsi="Times New Roman" w:cs="Times New Roman"/>
      <w:color w:val="40404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8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87F"/>
    <w:rPr>
      <w:rFonts w:ascii="Lucida Grande" w:eastAsia="Times New Roman" w:hAnsi="Lucida Grande" w:cs="Lucida Grande"/>
      <w:color w:val="404040"/>
      <w:sz w:val="18"/>
      <w:szCs w:val="18"/>
    </w:rPr>
  </w:style>
  <w:style w:type="paragraph" w:styleId="Footer">
    <w:name w:val="footer"/>
    <w:basedOn w:val="Normal"/>
    <w:link w:val="FooterChar"/>
    <w:unhideWhenUsed/>
    <w:rsid w:val="000A287F"/>
    <w:pPr>
      <w:tabs>
        <w:tab w:val="right" w:pos="9360"/>
      </w:tabs>
      <w:spacing w:before="0" w:after="0"/>
    </w:pPr>
    <w:rPr>
      <w:noProof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0A287F"/>
    <w:rPr>
      <w:rFonts w:ascii="Times New Roman" w:eastAsia="Times New Roman" w:hAnsi="Times New Roman" w:cs="Times New Roman"/>
      <w:noProof/>
      <w:color w:val="404040"/>
      <w:sz w:val="18"/>
      <w:szCs w:val="18"/>
    </w:rPr>
  </w:style>
  <w:style w:type="character" w:styleId="PageNumber">
    <w:name w:val="page number"/>
    <w:uiPriority w:val="99"/>
    <w:unhideWhenUsed/>
    <w:rsid w:val="000A287F"/>
    <w:rPr>
      <w:color w:val="616365"/>
      <w:sz w:val="24"/>
      <w:szCs w:val="24"/>
    </w:rPr>
  </w:style>
  <w:style w:type="paragraph" w:styleId="Title">
    <w:name w:val="Title"/>
    <w:next w:val="Normal"/>
    <w:link w:val="TitleChar"/>
    <w:qFormat/>
    <w:rsid w:val="000A287F"/>
    <w:pPr>
      <w:numPr>
        <w:numId w:val="3"/>
      </w:numPr>
      <w:tabs>
        <w:tab w:val="right" w:pos="9360"/>
      </w:tabs>
      <w:spacing w:after="360"/>
    </w:pPr>
    <w:rPr>
      <w:rFonts w:ascii="Times New Roman" w:eastAsia="Times New Roman" w:hAnsi="Times New Roman" w:cs="Times New Roman"/>
      <w:color w:val="616365"/>
      <w:sz w:val="64"/>
      <w:szCs w:val="72"/>
    </w:rPr>
  </w:style>
  <w:style w:type="character" w:customStyle="1" w:styleId="TitleChar">
    <w:name w:val="Title Char"/>
    <w:basedOn w:val="DefaultParagraphFont"/>
    <w:link w:val="Title"/>
    <w:rsid w:val="000A287F"/>
    <w:rPr>
      <w:rFonts w:ascii="Times New Roman" w:eastAsia="Times New Roman" w:hAnsi="Times New Roman" w:cs="Times New Roman"/>
      <w:color w:val="616365"/>
      <w:sz w:val="64"/>
      <w:szCs w:val="72"/>
    </w:rPr>
  </w:style>
  <w:style w:type="paragraph" w:styleId="Subtitle">
    <w:name w:val="Subtitle"/>
    <w:basedOn w:val="Title"/>
    <w:next w:val="Normal"/>
    <w:link w:val="SubtitleChar"/>
    <w:qFormat/>
    <w:rsid w:val="000A287F"/>
    <w:pPr>
      <w:numPr>
        <w:numId w:val="0"/>
      </w:numPr>
    </w:pPr>
    <w:rPr>
      <w:noProof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0A287F"/>
    <w:rPr>
      <w:rFonts w:ascii="Times New Roman" w:eastAsia="Times New Roman" w:hAnsi="Times New Roman" w:cs="Times New Roman"/>
      <w:noProof/>
      <w:color w:val="616365"/>
      <w:sz w:val="44"/>
      <w:szCs w:val="44"/>
    </w:rPr>
  </w:style>
  <w:style w:type="table" w:styleId="TableGrid">
    <w:name w:val="Table Grid"/>
    <w:basedOn w:val="TableNormal"/>
    <w:uiPriority w:val="59"/>
    <w:rsid w:val="000A287F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07D7"/>
    <w:pPr>
      <w:ind w:left="720"/>
      <w:contextualSpacing/>
    </w:pPr>
  </w:style>
  <w:style w:type="character" w:customStyle="1" w:styleId="A0">
    <w:name w:val="A0"/>
    <w:uiPriority w:val="99"/>
    <w:rsid w:val="00491957"/>
    <w:rPr>
      <w:rFonts w:cs="Garamond"/>
      <w:color w:val="000000"/>
      <w:sz w:val="14"/>
      <w:szCs w:val="14"/>
    </w:rPr>
  </w:style>
  <w:style w:type="character" w:styleId="Hyperlink">
    <w:name w:val="Hyperlink"/>
    <w:basedOn w:val="DefaultParagraphFont"/>
    <w:uiPriority w:val="99"/>
    <w:rsid w:val="00491957"/>
    <w:rPr>
      <w:color w:val="007A87" w:themeColor="hyperlink"/>
      <w:u w:val="single"/>
    </w:rPr>
  </w:style>
  <w:style w:type="paragraph" w:styleId="NormalWeb">
    <w:name w:val="Normal (Web)"/>
    <w:basedOn w:val="Normal"/>
    <w:uiPriority w:val="99"/>
    <w:rsid w:val="00C83D51"/>
    <w:pPr>
      <w:spacing w:beforeLines="1" w:afterLines="1"/>
    </w:pPr>
    <w:rPr>
      <w:rFonts w:ascii="Times" w:eastAsia="Calibri" w:hAnsi="Times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efault Theme">
  <a:themeElements>
    <a:clrScheme name="Hobsons Brand">
      <a:dk1>
        <a:srgbClr val="616365"/>
      </a:dk1>
      <a:lt1>
        <a:sysClr val="window" lastClr="FFFFFF"/>
      </a:lt1>
      <a:dk2>
        <a:srgbClr val="616365"/>
      </a:dk2>
      <a:lt2>
        <a:srgbClr val="D4DADF"/>
      </a:lt2>
      <a:accent1>
        <a:srgbClr val="CD202C"/>
      </a:accent1>
      <a:accent2>
        <a:srgbClr val="DD4814"/>
      </a:accent2>
      <a:accent3>
        <a:srgbClr val="5BBBB7"/>
      </a:accent3>
      <a:accent4>
        <a:srgbClr val="00A8B9"/>
      </a:accent4>
      <a:accent5>
        <a:srgbClr val="782327"/>
      </a:accent5>
      <a:accent6>
        <a:srgbClr val="A33F1F"/>
      </a:accent6>
      <a:hlink>
        <a:srgbClr val="007A87"/>
      </a:hlink>
      <a:folHlink>
        <a:srgbClr val="00A8B9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Young</dc:creator>
  <cp:lastModifiedBy>Steph</cp:lastModifiedBy>
  <cp:revision>2</cp:revision>
  <dcterms:created xsi:type="dcterms:W3CDTF">2012-08-30T03:16:00Z</dcterms:created>
  <dcterms:modified xsi:type="dcterms:W3CDTF">2012-08-30T03:16:00Z</dcterms:modified>
</cp:coreProperties>
</file>